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6AF" w:rsidRDefault="000F66AF">
      <w:r>
        <w:t>от 21.02.2019</w:t>
      </w:r>
    </w:p>
    <w:p w:rsidR="000F66AF" w:rsidRDefault="000F66AF"/>
    <w:p w:rsidR="000F66AF" w:rsidRDefault="000F66AF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0F66AF" w:rsidRDefault="000F66AF">
      <w:r>
        <w:t>Общество с ограниченной ответственностью «Эксперт» ИНН 0323395444</w:t>
      </w:r>
    </w:p>
    <w:p w:rsidR="000F66AF" w:rsidRDefault="000F66AF">
      <w:r>
        <w:t>Индивидуальный предприниматель Кац Надежда Викторовна ИНН 230809139184</w:t>
      </w:r>
    </w:p>
    <w:p w:rsidR="000F66AF" w:rsidRDefault="000F66AF">
      <w:r>
        <w:t>Общество с ограниченной ответственностью «МосТрейдКапитал» ИНН 5036173983</w:t>
      </w:r>
    </w:p>
    <w:p w:rsidR="000F66AF" w:rsidRDefault="000F66AF">
      <w:r>
        <w:t>Общество с ограниченной ответственностью «АЛЬЯНС ИНВЕСТ» ИНН 6321304001</w:t>
      </w:r>
    </w:p>
    <w:p w:rsidR="000F66AF" w:rsidRDefault="000F66AF">
      <w:r>
        <w:t>Общество с ограниченной ответственностью «УРАЛТЕПЛОВОДОМЕР» ИНН 6612006120</w:t>
      </w:r>
    </w:p>
    <w:p w:rsidR="000F66AF" w:rsidRDefault="000F66AF">
      <w:r>
        <w:t>Общество с ограниченной ответственностью «Развитие» ИНН 6670432600</w:t>
      </w:r>
    </w:p>
    <w:p w:rsidR="000F66AF" w:rsidRDefault="000F66AF">
      <w:r>
        <w:t>Общество с ограниченной ответственностью «Проектное Депо» ИНН 7203306540</w:t>
      </w:r>
    </w:p>
    <w:p w:rsidR="000F66AF" w:rsidRDefault="000F66AF">
      <w:r>
        <w:t>Общество с ограниченной ответственностью «ФИНОАРТЕ КОНСТРАКШН» ИНН 7707422867</w:t>
      </w:r>
    </w:p>
    <w:p w:rsidR="000F66AF" w:rsidRDefault="000F66AF">
      <w:r>
        <w:t>Общество с ограниченной ответственностью «Трудоголик Рус» ИНН 7814675799</w:t>
      </w:r>
    </w:p>
    <w:p w:rsidR="000F66AF" w:rsidRDefault="000F66AF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0F66AF"/>
    <w:rsid w:val="00045D12"/>
    <w:rsid w:val="000F66AF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2022-11-23T10:27:00Z</dcterms:created>
  <dcterms:modified xsi:type="dcterms:W3CDTF">2022-11-23T10:27:00Z</dcterms:modified>
</cp:coreProperties>
</file>